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C8D" w:rsidRPr="00F6361D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</w:t>
      </w:r>
      <w:r w:rsidR="008F7C8D">
        <w:rPr>
          <w:rFonts w:ascii="Times New Roman" w:hAnsi="Times New Roman"/>
          <w:sz w:val="28"/>
          <w:szCs w:val="28"/>
        </w:rPr>
        <w:t>1</w:t>
      </w:r>
    </w:p>
    <w:p w:rsidR="00D748C3" w:rsidRPr="00F6361D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D748C3" w:rsidRPr="0049268F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4EB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C64EB7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748C3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748C3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748C3" w:rsidRPr="00F6361D" w:rsidRDefault="00A82925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748C3" w:rsidRPr="00F6361D">
        <w:rPr>
          <w:rFonts w:ascii="Times New Roman" w:hAnsi="Times New Roman"/>
          <w:sz w:val="28"/>
          <w:szCs w:val="28"/>
        </w:rPr>
        <w:t>Приложение № 1</w:t>
      </w:r>
      <w:r w:rsidR="00D748C3">
        <w:rPr>
          <w:rFonts w:ascii="Times New Roman" w:hAnsi="Times New Roman"/>
          <w:sz w:val="28"/>
          <w:szCs w:val="28"/>
        </w:rPr>
        <w:t>6</w:t>
      </w:r>
    </w:p>
    <w:p w:rsidR="00D748C3" w:rsidRPr="00F6361D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D748C3" w:rsidRPr="0049268F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4EB7">
        <w:rPr>
          <w:rFonts w:ascii="Times New Roman" w:hAnsi="Times New Roman"/>
          <w:sz w:val="28"/>
          <w:szCs w:val="28"/>
        </w:rPr>
        <w:t>от 19.12.2019 № 285</w:t>
      </w:r>
    </w:p>
    <w:p w:rsidR="00D748C3" w:rsidRPr="00F6361D" w:rsidRDefault="00D748C3" w:rsidP="00D748C3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D748C3" w:rsidRPr="00F6361D" w:rsidRDefault="00D748C3" w:rsidP="00D748C3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748C3" w:rsidRPr="00F6361D" w:rsidRDefault="00D748C3" w:rsidP="00D748C3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муниципального образования городского округа Пыть-Яха на 20</w:t>
      </w:r>
      <w:r>
        <w:rPr>
          <w:rFonts w:ascii="Times New Roman" w:hAnsi="Times New Roman"/>
          <w:sz w:val="28"/>
          <w:szCs w:val="28"/>
        </w:rPr>
        <w:t>20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748C3" w:rsidRPr="00F6361D" w:rsidRDefault="00D748C3" w:rsidP="00D748C3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>
        <w:rPr>
          <w:rFonts w:ascii="Times New Roman" w:hAnsi="Times New Roman"/>
          <w:sz w:val="28"/>
          <w:szCs w:val="28"/>
        </w:rPr>
        <w:t>21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2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D748C3" w:rsidRPr="00772006" w:rsidRDefault="00D748C3" w:rsidP="00D748C3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D748C3" w:rsidRPr="00772006" w:rsidRDefault="00D748C3" w:rsidP="00D748C3">
      <w:pPr>
        <w:spacing w:line="232" w:lineRule="auto"/>
        <w:jc w:val="center"/>
        <w:rPr>
          <w:rFonts w:ascii="Times New Roman" w:hAnsi="Times New Roman"/>
          <w:sz w:val="24"/>
          <w:szCs w:val="24"/>
        </w:rPr>
      </w:pPr>
      <w:r w:rsidRPr="00772006">
        <w:rPr>
          <w:rFonts w:ascii="Times New Roman" w:hAnsi="Times New Roman"/>
          <w:sz w:val="24"/>
          <w:szCs w:val="24"/>
        </w:rPr>
        <w:t>I. Действующие муниципальные гарантии</w:t>
      </w:r>
    </w:p>
    <w:tbl>
      <w:tblPr>
        <w:tblW w:w="5148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04"/>
        <w:gridCol w:w="2265"/>
        <w:gridCol w:w="1677"/>
        <w:gridCol w:w="2138"/>
        <w:gridCol w:w="1670"/>
        <w:gridCol w:w="1775"/>
        <w:gridCol w:w="1547"/>
        <w:gridCol w:w="2515"/>
      </w:tblGrid>
      <w:tr w:rsidR="00D748C3" w:rsidRPr="00503250" w:rsidTr="0037756F">
        <w:trPr>
          <w:cantSplit/>
          <w:trHeight w:val="20"/>
        </w:trPr>
        <w:tc>
          <w:tcPr>
            <w:tcW w:w="468" w:type="pct"/>
            <w:vMerge w:val="restart"/>
            <w:noWrap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55" w:type="pct"/>
            <w:vMerge w:val="restar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59" w:type="pct"/>
            <w:vMerge w:val="restart"/>
            <w:vAlign w:val="center"/>
          </w:tcPr>
          <w:p w:rsidR="00D748C3" w:rsidRPr="00503250" w:rsidRDefault="00D748C3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D748C3" w:rsidRPr="00503250" w:rsidRDefault="00D748C3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713" w:type="pct"/>
            <w:vMerge w:val="restart"/>
            <w:vAlign w:val="center"/>
          </w:tcPr>
          <w:p w:rsidR="00D748C3" w:rsidRPr="00503250" w:rsidRDefault="00D748C3" w:rsidP="00D443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на дату возникновения обязательства                </w:t>
            </w:r>
            <w:proofErr w:type="gramStart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рублей)</w:t>
            </w:r>
          </w:p>
        </w:tc>
        <w:tc>
          <w:tcPr>
            <w:tcW w:w="1665" w:type="pct"/>
            <w:gridSpan w:val="3"/>
            <w:vAlign w:val="center"/>
          </w:tcPr>
          <w:p w:rsidR="00D748C3" w:rsidRPr="00503250" w:rsidRDefault="00D748C3" w:rsidP="00D443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839" w:type="pct"/>
            <w:vMerge w:val="restart"/>
            <w:vAlign w:val="center"/>
          </w:tcPr>
          <w:p w:rsidR="00D748C3" w:rsidRPr="00503250" w:rsidRDefault="00D748C3" w:rsidP="00D443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2020 года</w:t>
            </w:r>
          </w:p>
        </w:tc>
        <w:tc>
          <w:tcPr>
            <w:tcW w:w="592" w:type="pc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2021 года</w:t>
            </w:r>
          </w:p>
        </w:tc>
        <w:tc>
          <w:tcPr>
            <w:tcW w:w="516" w:type="pc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2022 года</w:t>
            </w:r>
          </w:p>
        </w:tc>
        <w:tc>
          <w:tcPr>
            <w:tcW w:w="839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</w:tcPr>
          <w:p w:rsidR="00D748C3" w:rsidRPr="00503250" w:rsidRDefault="00D748C3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  <w:noWrap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</w:tcPr>
          <w:p w:rsidR="00D748C3" w:rsidRPr="00503250" w:rsidRDefault="00D748C3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55" w:type="pct"/>
          </w:tcPr>
          <w:p w:rsidR="00D748C3" w:rsidRPr="00503250" w:rsidRDefault="00D748C3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748C3" w:rsidRDefault="00D748C3" w:rsidP="00D748C3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E74B3A" w:rsidRDefault="00E74B3A" w:rsidP="00D748C3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3F548C" w:rsidRDefault="003F548C" w:rsidP="003F548C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3F548C" w:rsidRPr="00772006" w:rsidRDefault="003F548C" w:rsidP="003F548C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lastRenderedPageBreak/>
        <w:t>II</w:t>
      </w:r>
      <w:r w:rsidRPr="00772006">
        <w:rPr>
          <w:rFonts w:ascii="Times New Roman" w:hAnsi="Times New Roman"/>
          <w:bCs/>
          <w:sz w:val="24"/>
          <w:szCs w:val="24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1921"/>
        <w:gridCol w:w="3074"/>
        <w:gridCol w:w="1393"/>
        <w:gridCol w:w="1535"/>
        <w:gridCol w:w="1396"/>
        <w:gridCol w:w="1419"/>
        <w:gridCol w:w="3746"/>
      </w:tblGrid>
      <w:tr w:rsidR="003F548C" w:rsidRPr="00503250" w:rsidTr="00D4433A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2020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2022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024CD0">
            <w:pPr>
              <w:pStyle w:val="ConsPlusNormal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МУП  «Управление городского хозяйства г.</w:t>
            </w:r>
            <w:r w:rsidR="00024CD0">
              <w:rPr>
                <w:spacing w:val="-4"/>
                <w:sz w:val="20"/>
                <w:szCs w:val="20"/>
              </w:rPr>
              <w:t>П</w:t>
            </w:r>
            <w:r>
              <w:rPr>
                <w:spacing w:val="-4"/>
                <w:sz w:val="20"/>
                <w:szCs w:val="20"/>
              </w:rPr>
              <w:t>ыть-Ях»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70 000,00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70 000 ,00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70 000,00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3F548C" w:rsidRPr="0037756F" w:rsidRDefault="003F548C" w:rsidP="003F548C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F548C" w:rsidRPr="00772006" w:rsidRDefault="004D301B" w:rsidP="003F548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rightMargin">
                  <wp:posOffset>-95250</wp:posOffset>
                </wp:positionH>
                <wp:positionV relativeFrom="paragraph">
                  <wp:posOffset>643255</wp:posOffset>
                </wp:positionV>
                <wp:extent cx="371475" cy="323850"/>
                <wp:effectExtent l="0" t="0" r="9525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301B" w:rsidRPr="004D301B" w:rsidRDefault="004D301B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4D301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7.5pt;margin-top:50.65pt;width:29.25pt;height:25.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" stroked="f">
                <v:textbox>
                  <w:txbxContent>
                    <w:p w:rsidR="004D301B" w:rsidRPr="004D301B" w:rsidRDefault="004D301B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4D301B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F548C" w:rsidRPr="00772006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3F548C" w:rsidRPr="00772006">
        <w:rPr>
          <w:rFonts w:ascii="Times New Roman" w:hAnsi="Times New Roman"/>
          <w:bCs/>
          <w:sz w:val="24"/>
          <w:szCs w:val="24"/>
        </w:rPr>
        <w:t>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8931"/>
        <w:gridCol w:w="2020"/>
        <w:gridCol w:w="1780"/>
        <w:gridCol w:w="1762"/>
      </w:tblGrid>
      <w:tr w:rsidR="003F548C" w:rsidRPr="00503250" w:rsidTr="00D4433A">
        <w:trPr>
          <w:cantSplit/>
          <w:trHeight w:val="20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sz w:val="20"/>
                <w:szCs w:val="20"/>
              </w:rPr>
            </w:pPr>
            <w:r w:rsidRPr="00503250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5032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2020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2022 год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8C" w:rsidRPr="00503250" w:rsidRDefault="00E74B3A" w:rsidP="00D443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74B3A">
              <w:rPr>
                <w:rFonts w:ascii="Times New Roman" w:hAnsi="Times New Roman"/>
                <w:sz w:val="20"/>
                <w:szCs w:val="20"/>
                <w:lang w:eastAsia="en-US"/>
              </w:rPr>
              <w:t>2 421,1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F548C" w:rsidRPr="00503250" w:rsidRDefault="003F548C" w:rsidP="00D443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48C" w:rsidRPr="00503250" w:rsidRDefault="003F548C" w:rsidP="00D443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3F548C" w:rsidRPr="00772006" w:rsidRDefault="003F548C" w:rsidP="003F5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0B" w:rsidRDefault="001A430B"/>
    <w:sectPr w:rsidR="001A430B" w:rsidSect="008C785E">
      <w:headerReference w:type="default" r:id="rId6"/>
      <w:pgSz w:w="16838" w:h="11906" w:orient="landscape"/>
      <w:pgMar w:top="1701" w:right="1134" w:bottom="851" w:left="1134" w:header="709" w:footer="709" w:gutter="0"/>
      <w:pgNumType w:start="2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A3C" w:rsidRDefault="00135A3C" w:rsidP="00135A3C">
      <w:pPr>
        <w:spacing w:after="0" w:line="240" w:lineRule="auto"/>
      </w:pPr>
      <w:r>
        <w:separator/>
      </w:r>
    </w:p>
  </w:endnote>
  <w:endnote w:type="continuationSeparator" w:id="0">
    <w:p w:rsidR="00135A3C" w:rsidRDefault="00135A3C" w:rsidP="00135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A3C" w:rsidRDefault="00135A3C" w:rsidP="00135A3C">
      <w:pPr>
        <w:spacing w:after="0" w:line="240" w:lineRule="auto"/>
      </w:pPr>
      <w:r>
        <w:separator/>
      </w:r>
    </w:p>
  </w:footnote>
  <w:footnote w:type="continuationSeparator" w:id="0">
    <w:p w:rsidR="00135A3C" w:rsidRDefault="00135A3C" w:rsidP="00135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6998027"/>
      <w:docPartObj>
        <w:docPartGallery w:val="Page Numbers (Top of Page)"/>
        <w:docPartUnique/>
      </w:docPartObj>
    </w:sdtPr>
    <w:sdtEndPr/>
    <w:sdtContent>
      <w:p w:rsidR="00135A3C" w:rsidRDefault="00135A3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8DF">
          <w:rPr>
            <w:noProof/>
          </w:rPr>
          <w:t>278</w:t>
        </w:r>
        <w:r>
          <w:fldChar w:fldCharType="end"/>
        </w:r>
      </w:p>
    </w:sdtContent>
  </w:sdt>
  <w:p w:rsidR="00135A3C" w:rsidRDefault="00135A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8C3"/>
    <w:rsid w:val="00024CD0"/>
    <w:rsid w:val="001233BB"/>
    <w:rsid w:val="00135A3C"/>
    <w:rsid w:val="001A430B"/>
    <w:rsid w:val="003338DF"/>
    <w:rsid w:val="0037756F"/>
    <w:rsid w:val="003F548C"/>
    <w:rsid w:val="004D301B"/>
    <w:rsid w:val="0083094F"/>
    <w:rsid w:val="008C785E"/>
    <w:rsid w:val="008F7C8D"/>
    <w:rsid w:val="00A82925"/>
    <w:rsid w:val="00D748C3"/>
    <w:rsid w:val="00DB272E"/>
    <w:rsid w:val="00E7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AB648E-7726-433C-85A3-4D71DF14E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8C3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F54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35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5A3C"/>
    <w:rPr>
      <w:rFonts w:ascii="Calibri" w:eastAsia="Calibri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35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5A3C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14</cp:revision>
  <dcterms:created xsi:type="dcterms:W3CDTF">2020-07-27T06:41:00Z</dcterms:created>
  <dcterms:modified xsi:type="dcterms:W3CDTF">2020-12-16T06:25:00Z</dcterms:modified>
</cp:coreProperties>
</file>